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0D" w:rsidRDefault="0006370D" w:rsidP="00D903BE">
      <w:pPr>
        <w:pStyle w:val="a4"/>
        <w:ind w:firstLine="567"/>
        <w:jc w:val="center"/>
        <w:rPr>
          <w:b/>
          <w:bCs/>
          <w:sz w:val="28"/>
          <w:szCs w:val="28"/>
        </w:rPr>
      </w:pPr>
    </w:p>
    <w:p w:rsidR="0006370D" w:rsidRDefault="0006370D" w:rsidP="00D903BE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06370D" w:rsidRDefault="0006370D" w:rsidP="00D903BE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589276" cy="14523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28.08.2020г.</w:t>
      </w:r>
    </w:p>
    <w:p w:rsidR="00FE43BE" w:rsidRPr="00C9277F" w:rsidRDefault="00C9277F" w:rsidP="00D903BE">
      <w:pPr>
        <w:pStyle w:val="a4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>ПОЛОЖЕНИЕ О СЕМЕЙНОМ ОБРАЗОВАНИИ И САМООБРАЗОВАНИИ В М</w:t>
      </w:r>
      <w:r w:rsidR="00A363A8">
        <w:rPr>
          <w:b/>
          <w:bCs/>
          <w:sz w:val="28"/>
          <w:szCs w:val="28"/>
        </w:rPr>
        <w:t xml:space="preserve">АОУ ООШ </w:t>
      </w:r>
      <w:proofErr w:type="spellStart"/>
      <w:r w:rsidR="00A363A8">
        <w:rPr>
          <w:b/>
          <w:bCs/>
          <w:sz w:val="28"/>
          <w:szCs w:val="28"/>
        </w:rPr>
        <w:t>п.Мельниково</w:t>
      </w:r>
      <w:proofErr w:type="spellEnd"/>
      <w:r w:rsidRPr="00C9277F">
        <w:rPr>
          <w:b/>
          <w:bCs/>
          <w:sz w:val="28"/>
          <w:szCs w:val="28"/>
        </w:rPr>
        <w:t xml:space="preserve"> </w:t>
      </w:r>
    </w:p>
    <w:p w:rsidR="00D903BE" w:rsidRPr="00C9277F" w:rsidRDefault="00D903BE" w:rsidP="00D903BE">
      <w:pPr>
        <w:pStyle w:val="a4"/>
        <w:ind w:firstLine="567"/>
        <w:jc w:val="center"/>
        <w:rPr>
          <w:b/>
          <w:sz w:val="28"/>
          <w:szCs w:val="28"/>
        </w:rPr>
      </w:pPr>
      <w:r w:rsidRPr="00C9277F">
        <w:rPr>
          <w:b/>
          <w:bCs/>
          <w:sz w:val="28"/>
          <w:szCs w:val="28"/>
        </w:rPr>
        <w:t>1. Общие положения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а) в организациях, осуществляющих образовательную деятельность;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б) вне организаций, осуществляющих образовательную деятельность (в формах</w:t>
      </w:r>
      <w:r>
        <w:rPr>
          <w:sz w:val="28"/>
          <w:szCs w:val="28"/>
        </w:rPr>
        <w:t xml:space="preserve"> </w:t>
      </w:r>
      <w:r w:rsidRPr="001C0510">
        <w:rPr>
          <w:sz w:val="28"/>
          <w:szCs w:val="28"/>
        </w:rPr>
        <w:t>семейного образования и самообразования).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 1.3. Настоящее Положение о семейном образовании и самообразовании (далее – Положение) является локальным актом </w:t>
      </w:r>
      <w:r w:rsidR="00A363A8">
        <w:rPr>
          <w:sz w:val="28"/>
          <w:szCs w:val="28"/>
        </w:rPr>
        <w:t xml:space="preserve">МАОУ ООШ </w:t>
      </w:r>
      <w:proofErr w:type="spellStart"/>
      <w:r w:rsidR="00A363A8">
        <w:rPr>
          <w:sz w:val="28"/>
          <w:szCs w:val="28"/>
        </w:rPr>
        <w:t>п.Мельниково</w:t>
      </w:r>
      <w:proofErr w:type="spellEnd"/>
      <w:r w:rsidR="00A363A8">
        <w:rPr>
          <w:sz w:val="28"/>
          <w:szCs w:val="28"/>
        </w:rPr>
        <w:t xml:space="preserve"> (далее – МА</w:t>
      </w:r>
      <w:r>
        <w:rPr>
          <w:sz w:val="28"/>
          <w:szCs w:val="28"/>
        </w:rPr>
        <w:t xml:space="preserve">ОУ </w:t>
      </w:r>
      <w:r w:rsidR="00A363A8">
        <w:rPr>
          <w:sz w:val="28"/>
          <w:szCs w:val="28"/>
        </w:rPr>
        <w:t xml:space="preserve">ООШ </w:t>
      </w:r>
      <w:proofErr w:type="spellStart"/>
      <w:r w:rsidR="00A363A8">
        <w:rPr>
          <w:sz w:val="28"/>
          <w:szCs w:val="28"/>
        </w:rPr>
        <w:t>п.Мельниково</w:t>
      </w:r>
      <w:proofErr w:type="spellEnd"/>
      <w:r w:rsidRPr="001C0510">
        <w:rPr>
          <w:sz w:val="28"/>
          <w:szCs w:val="28"/>
        </w:rPr>
        <w:t xml:space="preserve">), регулирующим порядок организации освоения обучающимися программ общего образования вне образовательной организации (в форме семейного образования или самообразования) и организации промежуточной и итоговой аттестации обучающихся, осваивающих программы общего образования вне образовательной организации (в форме семейного образования или самообразования). 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1.4. С учетом потребностей и </w:t>
      </w:r>
      <w:proofErr w:type="gramStart"/>
      <w:r w:rsidRPr="001C0510">
        <w:rPr>
          <w:sz w:val="28"/>
          <w:szCs w:val="28"/>
        </w:rPr>
        <w:t>возмо</w:t>
      </w:r>
      <w:r>
        <w:rPr>
          <w:sz w:val="28"/>
          <w:szCs w:val="28"/>
        </w:rPr>
        <w:t>жностей личности</w:t>
      </w:r>
      <w:proofErr w:type="gramEnd"/>
      <w:r>
        <w:rPr>
          <w:sz w:val="28"/>
          <w:szCs w:val="28"/>
        </w:rPr>
        <w:t xml:space="preserve"> обучающихся</w:t>
      </w:r>
      <w:r w:rsidRPr="001C0510">
        <w:rPr>
          <w:sz w:val="28"/>
          <w:szCs w:val="28"/>
        </w:rPr>
        <w:t xml:space="preserve">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1.5.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lastRenderedPageBreak/>
        <w:t>1.6</w:t>
      </w:r>
      <w:r>
        <w:rPr>
          <w:sz w:val="28"/>
          <w:szCs w:val="28"/>
        </w:rPr>
        <w:t>. Самообразование</w:t>
      </w:r>
      <w:r w:rsidRPr="001C0510">
        <w:rPr>
          <w:sz w:val="28"/>
          <w:szCs w:val="28"/>
        </w:rPr>
        <w:t xml:space="preserve"> как форма обучения предполаг</w:t>
      </w:r>
      <w:r>
        <w:rPr>
          <w:sz w:val="28"/>
          <w:szCs w:val="28"/>
        </w:rPr>
        <w:t xml:space="preserve">ает самостоятельное </w:t>
      </w:r>
      <w:r w:rsidRPr="001C0510">
        <w:rPr>
          <w:sz w:val="28"/>
          <w:szCs w:val="28"/>
        </w:rPr>
        <w:t xml:space="preserve">освоение общеобразовательных программ </w:t>
      </w:r>
      <w:r>
        <w:rPr>
          <w:sz w:val="28"/>
          <w:szCs w:val="28"/>
        </w:rPr>
        <w:t>по отдельным предметам,</w:t>
      </w:r>
      <w:r w:rsidRPr="001C0510">
        <w:rPr>
          <w:sz w:val="28"/>
          <w:szCs w:val="28"/>
        </w:rPr>
        <w:t xml:space="preserve">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>2. Организация семейного образования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2.2. Обучающийся может перейти на семейную форму получения образования на любом уровне образования: начальном общем, основном общем, среднем общем.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2.3. 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2.5. Родители (законные представители) несовершеннолетнего обучающегося о решении получать образование с учетом мнения ребенка в форме семейного образования должны проинформировать Управление образования </w:t>
      </w:r>
      <w:r w:rsidR="0006370D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</w:t>
      </w:r>
      <w:r w:rsidR="0006370D">
        <w:rPr>
          <w:sz w:val="28"/>
          <w:szCs w:val="28"/>
        </w:rPr>
        <w:t xml:space="preserve">МО «Зеленоградский </w:t>
      </w:r>
      <w:proofErr w:type="spellStart"/>
      <w:r w:rsidR="0006370D">
        <w:rPr>
          <w:sz w:val="28"/>
          <w:szCs w:val="28"/>
        </w:rPr>
        <w:t>округ»</w:t>
      </w:r>
      <w:proofErr w:type="spellEnd"/>
      <w:r w:rsidRPr="001C0510">
        <w:rPr>
          <w:sz w:val="28"/>
          <w:szCs w:val="28"/>
        </w:rPr>
        <w:t>, которое ведет учет детей, имеющих право на получение общего образования каждого уровня.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2.6.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2.7. Зачисление в образовательную организацию лица, находящегося на семейной форме образования для продолжения обучения в </w:t>
      </w:r>
      <w:proofErr w:type="gramStart"/>
      <w:r w:rsidRPr="001C0510">
        <w:rPr>
          <w:sz w:val="28"/>
          <w:szCs w:val="28"/>
        </w:rPr>
        <w:t>образовательной организации</w:t>
      </w:r>
      <w:proofErr w:type="gramEnd"/>
      <w:r w:rsidRPr="001C0510">
        <w:rPr>
          <w:sz w:val="28"/>
          <w:szCs w:val="28"/>
        </w:rPr>
        <w:t xml:space="preserve"> осуществляется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C0510">
        <w:rPr>
          <w:sz w:val="28"/>
          <w:szCs w:val="28"/>
        </w:rPr>
        <w:t>Минобрнауки</w:t>
      </w:r>
      <w:proofErr w:type="spellEnd"/>
      <w:r w:rsidRPr="001C0510">
        <w:rPr>
          <w:sz w:val="28"/>
          <w:szCs w:val="28"/>
        </w:rPr>
        <w:t xml:space="preserve"> России от 22.01.2014 № 32.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>3. Организация самообразования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3.1. Среднее общее образование может быть получено в форме самообразования.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lastRenderedPageBreak/>
        <w:t>3.3. 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</w:t>
      </w:r>
      <w:r>
        <w:rPr>
          <w:sz w:val="28"/>
          <w:szCs w:val="28"/>
        </w:rPr>
        <w:t>ции, а также предоставляют имеющ</w:t>
      </w:r>
      <w:r w:rsidRPr="001C0510">
        <w:rPr>
          <w:sz w:val="28"/>
          <w:szCs w:val="28"/>
        </w:rPr>
        <w:t xml:space="preserve">иеся документы о промежуточной аттестации или документ об образовании.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>4. Организация и проведение промежуточной и государственной итоговой аттестации обучающихся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- 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4.4. Вместе с заявлением предоставляются следующие документы: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- 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4.5. Руководителем образовательного учреждения издается приказ о зачислении экстерна в образовательное учреждение для прохождения </w:t>
      </w:r>
      <w:r w:rsidRPr="001C0510">
        <w:rPr>
          <w:sz w:val="28"/>
          <w:szCs w:val="28"/>
        </w:rPr>
        <w:lastRenderedPageBreak/>
        <w:t xml:space="preserve">аттестации, в котором устанавливаются сроки и формы промежуточной аттестации согласно Приложению № 2 к Положению. Копия распорядительного акта хранится в личном деле экстерна.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C0510">
        <w:rPr>
          <w:sz w:val="28"/>
          <w:szCs w:val="28"/>
        </w:rPr>
        <w:t>непрохождение</w:t>
      </w:r>
      <w:proofErr w:type="spellEnd"/>
      <w:r w:rsidRPr="001C0510">
        <w:rPr>
          <w:sz w:val="28"/>
          <w:szCs w:val="28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4.8.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4.9. 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4.10.  Результаты промежуточной аттестации экстернов отражаются в протоколах.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 xml:space="preserve"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 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C9277F">
        <w:rPr>
          <w:b/>
          <w:sz w:val="28"/>
          <w:szCs w:val="28"/>
        </w:rPr>
        <w:t>5. Формы проведения промежуточной аттестации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lastRenderedPageBreak/>
        <w:t>5.1. Формами промежуточной аттестации для установления фактического уровня освоения образовательной программы обу</w:t>
      </w:r>
      <w:r>
        <w:rPr>
          <w:sz w:val="28"/>
          <w:szCs w:val="28"/>
        </w:rPr>
        <w:t>чающихся по предметам инвариа</w:t>
      </w:r>
      <w:r w:rsidRPr="001C0510">
        <w:rPr>
          <w:sz w:val="28"/>
          <w:szCs w:val="28"/>
        </w:rPr>
        <w:t>н</w:t>
      </w:r>
      <w:r>
        <w:rPr>
          <w:sz w:val="28"/>
          <w:szCs w:val="28"/>
        </w:rPr>
        <w:t>тн</w:t>
      </w:r>
      <w:r w:rsidRPr="001C0510">
        <w:rPr>
          <w:sz w:val="28"/>
          <w:szCs w:val="28"/>
        </w:rPr>
        <w:t>ой части учебного плана являются: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5.1.1. Для обучающихся по программам начального общего образования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1424"/>
        <w:gridCol w:w="4782"/>
      </w:tblGrid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класс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Русский язык</w:t>
            </w:r>
            <w:r w:rsidR="0006370D">
              <w:rPr>
                <w:sz w:val="28"/>
                <w:szCs w:val="28"/>
              </w:rPr>
              <w:t>, родной язык (русский)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1-4</w:t>
            </w:r>
          </w:p>
        </w:tc>
        <w:tc>
          <w:tcPr>
            <w:tcW w:w="4927" w:type="dxa"/>
          </w:tcPr>
          <w:p w:rsidR="00D903BE" w:rsidRPr="001C0510" w:rsidRDefault="005F30FB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03BE" w:rsidRPr="001C0510">
              <w:rPr>
                <w:sz w:val="28"/>
                <w:szCs w:val="28"/>
              </w:rPr>
              <w:t>онтрольная работа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Литературное чтение</w:t>
            </w:r>
            <w:r w:rsidR="0006370D">
              <w:rPr>
                <w:sz w:val="28"/>
                <w:szCs w:val="28"/>
              </w:rPr>
              <w:t>, литературное чтение на родном русском языке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1-4</w:t>
            </w:r>
          </w:p>
        </w:tc>
        <w:tc>
          <w:tcPr>
            <w:tcW w:w="4927" w:type="dxa"/>
          </w:tcPr>
          <w:p w:rsidR="00D903BE" w:rsidRPr="001C0510" w:rsidRDefault="005F30FB" w:rsidP="0011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03BE" w:rsidRPr="001C0510">
              <w:rPr>
                <w:sz w:val="28"/>
                <w:szCs w:val="28"/>
              </w:rPr>
              <w:t>онтрольная работа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Математика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1-4</w:t>
            </w:r>
          </w:p>
        </w:tc>
        <w:tc>
          <w:tcPr>
            <w:tcW w:w="4927" w:type="dxa"/>
          </w:tcPr>
          <w:p w:rsidR="00D903BE" w:rsidRPr="001C0510" w:rsidRDefault="005F30FB" w:rsidP="0011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03BE" w:rsidRPr="001C0510">
              <w:rPr>
                <w:sz w:val="28"/>
                <w:szCs w:val="28"/>
              </w:rPr>
              <w:t>онтрольная работа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1-4</w:t>
            </w:r>
          </w:p>
        </w:tc>
        <w:tc>
          <w:tcPr>
            <w:tcW w:w="4927" w:type="dxa"/>
          </w:tcPr>
          <w:p w:rsidR="00D903BE" w:rsidRPr="001C0510" w:rsidRDefault="005F30FB" w:rsidP="0011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03BE" w:rsidRPr="001C0510">
              <w:rPr>
                <w:sz w:val="28"/>
                <w:szCs w:val="28"/>
              </w:rPr>
              <w:t>онтрольная работа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2-4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 xml:space="preserve">Комплексная контрольная работа: </w:t>
            </w:r>
            <w:proofErr w:type="spellStart"/>
            <w:r w:rsidRPr="001C0510">
              <w:rPr>
                <w:sz w:val="28"/>
                <w:szCs w:val="28"/>
              </w:rPr>
              <w:t>аудирование</w:t>
            </w:r>
            <w:proofErr w:type="spellEnd"/>
            <w:r w:rsidRPr="001C0510">
              <w:rPr>
                <w:sz w:val="28"/>
                <w:szCs w:val="28"/>
              </w:rPr>
              <w:t xml:space="preserve">, </w:t>
            </w:r>
            <w:proofErr w:type="spellStart"/>
            <w:r w:rsidRPr="001C0510">
              <w:rPr>
                <w:sz w:val="28"/>
                <w:szCs w:val="28"/>
              </w:rPr>
              <w:t>письмо,чтение</w:t>
            </w:r>
            <w:proofErr w:type="spellEnd"/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(Музыка и изобразительное искусство</w:t>
            </w:r>
            <w:r w:rsidRPr="001C0510">
              <w:rPr>
                <w:sz w:val="28"/>
                <w:szCs w:val="28"/>
              </w:rPr>
              <w:t>)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1-4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Творческое задание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Технология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1-4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Творческое задание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1-4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Нормативы/ теоретические основы</w:t>
            </w:r>
          </w:p>
        </w:tc>
      </w:tr>
      <w:tr w:rsidR="005F30FB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Основы религиозных культур</w:t>
            </w:r>
            <w:r>
              <w:rPr>
                <w:sz w:val="28"/>
                <w:szCs w:val="28"/>
              </w:rPr>
              <w:t xml:space="preserve"> и светской этики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Творческое задание</w:t>
            </w:r>
          </w:p>
        </w:tc>
      </w:tr>
    </w:tbl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5.1.2</w:t>
      </w:r>
      <w:r>
        <w:rPr>
          <w:sz w:val="28"/>
          <w:szCs w:val="28"/>
        </w:rPr>
        <w:t xml:space="preserve">. </w:t>
      </w:r>
      <w:r w:rsidRPr="001C0510">
        <w:rPr>
          <w:sz w:val="28"/>
          <w:szCs w:val="28"/>
        </w:rPr>
        <w:t xml:space="preserve"> Для обучающихся по программам основного общего образования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1420"/>
        <w:gridCol w:w="4772"/>
      </w:tblGrid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класс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Русский язык</w:t>
            </w:r>
            <w:r w:rsidR="0006370D">
              <w:rPr>
                <w:sz w:val="28"/>
                <w:szCs w:val="28"/>
              </w:rPr>
              <w:t>, родной язык (русский)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Диктант с грамматическим заданием, изложение, сочинение</w:t>
            </w:r>
            <w:r>
              <w:rPr>
                <w:sz w:val="28"/>
                <w:szCs w:val="28"/>
              </w:rPr>
              <w:t>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Литература</w:t>
            </w:r>
            <w:r w:rsidR="0006370D">
              <w:rPr>
                <w:sz w:val="28"/>
                <w:szCs w:val="28"/>
              </w:rPr>
              <w:t>, родная литература (русская)</w:t>
            </w:r>
            <w:bookmarkStart w:id="0" w:name="_GoBack"/>
            <w:bookmarkEnd w:id="0"/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Сочинение, тест</w:t>
            </w:r>
            <w:r>
              <w:rPr>
                <w:sz w:val="28"/>
                <w:szCs w:val="28"/>
              </w:rPr>
              <w:t>, контрольная работа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 xml:space="preserve">Комплексная контрольная работа: </w:t>
            </w:r>
            <w:proofErr w:type="spellStart"/>
            <w:r w:rsidRPr="001C0510">
              <w:rPr>
                <w:sz w:val="28"/>
                <w:szCs w:val="28"/>
              </w:rPr>
              <w:t>аудирование</w:t>
            </w:r>
            <w:proofErr w:type="spellEnd"/>
            <w:r w:rsidRPr="001C0510">
              <w:rPr>
                <w:sz w:val="28"/>
                <w:szCs w:val="28"/>
              </w:rPr>
              <w:t>, письмо, чтение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Контрольная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7-9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Практическая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Контрольная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Письменный ответ на проблемный вопрос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География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Практическая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Физика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7-9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Практическая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8-9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Практическая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Практическая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(музыка и изобразительное искусство</w:t>
            </w:r>
            <w:r w:rsidRPr="001C0510">
              <w:rPr>
                <w:sz w:val="28"/>
                <w:szCs w:val="28"/>
              </w:rPr>
              <w:t>)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Творческое задание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Технология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5-8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Творческое задание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Контрольная работа, тест</w:t>
            </w:r>
          </w:p>
        </w:tc>
      </w:tr>
      <w:tr w:rsidR="00D903BE" w:rsidRPr="001C0510" w:rsidTr="00112453">
        <w:tc>
          <w:tcPr>
            <w:tcW w:w="3190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54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5-9</w:t>
            </w:r>
          </w:p>
        </w:tc>
        <w:tc>
          <w:tcPr>
            <w:tcW w:w="4927" w:type="dxa"/>
          </w:tcPr>
          <w:p w:rsidR="00D903BE" w:rsidRPr="001C0510" w:rsidRDefault="00D903BE" w:rsidP="0011245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0510">
              <w:rPr>
                <w:sz w:val="28"/>
                <w:szCs w:val="28"/>
              </w:rPr>
              <w:t>Нормативы/ теоретические основы</w:t>
            </w:r>
          </w:p>
        </w:tc>
      </w:tr>
    </w:tbl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9277F">
        <w:rPr>
          <w:b/>
          <w:sz w:val="28"/>
          <w:szCs w:val="28"/>
        </w:rPr>
        <w:t>6. Сроки проведения промежуточной аттестации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 В </w:t>
      </w:r>
      <w:r w:rsidR="00A363A8" w:rsidRPr="00A363A8">
        <w:rPr>
          <w:sz w:val="28"/>
          <w:szCs w:val="28"/>
        </w:rPr>
        <w:t>МАОУ ООШ п. Мельниково</w:t>
      </w:r>
      <w:r w:rsidRPr="001C0510">
        <w:rPr>
          <w:sz w:val="28"/>
          <w:szCs w:val="28"/>
        </w:rPr>
        <w:t xml:space="preserve"> установлена следующая периодичность прохождения промежуточной аттестации</w:t>
      </w:r>
      <w:r>
        <w:rPr>
          <w:sz w:val="28"/>
          <w:szCs w:val="28"/>
        </w:rPr>
        <w:t xml:space="preserve"> для экстернов</w:t>
      </w:r>
      <w:r w:rsidRPr="001C0510">
        <w:rPr>
          <w:sz w:val="28"/>
          <w:szCs w:val="28"/>
        </w:rPr>
        <w:t>:</w:t>
      </w:r>
    </w:p>
    <w:p w:rsidR="00D903BE" w:rsidRPr="001C0510" w:rsidRDefault="00D903BE" w:rsidP="00D903B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1</w:t>
      </w:r>
      <w:r w:rsidRPr="001C0510">
        <w:rPr>
          <w:sz w:val="28"/>
          <w:szCs w:val="28"/>
        </w:rPr>
        <w:t xml:space="preserve">-9 классов дважды в год в </w:t>
      </w:r>
      <w:r>
        <w:rPr>
          <w:sz w:val="28"/>
          <w:szCs w:val="28"/>
        </w:rPr>
        <w:t>период с 01 по 20 декабря и с 01 по 30 апрел</w:t>
      </w:r>
      <w:r w:rsidRPr="001C0510">
        <w:rPr>
          <w:sz w:val="28"/>
          <w:szCs w:val="28"/>
        </w:rPr>
        <w:t>я;</w:t>
      </w:r>
    </w:p>
    <w:p w:rsidR="004E3250" w:rsidRPr="001C0510" w:rsidRDefault="004E3250" w:rsidP="004E325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В отдельных случаях по согласованию родителей и администрации школы возможна иная периодичность прохождения промежуточной аттестации экстернами.</w:t>
      </w:r>
    </w:p>
    <w:p w:rsidR="00D903BE" w:rsidRPr="001C0510" w:rsidRDefault="004E3250" w:rsidP="00D903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6.3</w:t>
      </w:r>
      <w:r w:rsidR="00D903BE" w:rsidRPr="001C0510">
        <w:rPr>
          <w:sz w:val="28"/>
          <w:szCs w:val="28"/>
        </w:rPr>
        <w:t>.   Срок подачи заявления для прохождения промежуточной аттестации не позднее 01 ноября и 01 апреля текущего года.</w:t>
      </w:r>
    </w:p>
    <w:p w:rsidR="00D903BE" w:rsidRPr="001C0510" w:rsidRDefault="004E3250" w:rsidP="00D903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6.4</w:t>
      </w:r>
      <w:r w:rsidR="00D903BE" w:rsidRPr="001C0510">
        <w:rPr>
          <w:sz w:val="28"/>
          <w:szCs w:val="28"/>
        </w:rPr>
        <w:t xml:space="preserve">.   Срок подачи заявления для прохождения государственной итоговой аттестации </w:t>
      </w:r>
      <w:r w:rsidR="00D903BE">
        <w:rPr>
          <w:sz w:val="28"/>
          <w:szCs w:val="28"/>
        </w:rPr>
        <w:t>определяется действующим законодательством в сфере образования</w:t>
      </w:r>
      <w:r w:rsidR="00D903BE" w:rsidRPr="001C0510">
        <w:rPr>
          <w:sz w:val="28"/>
          <w:szCs w:val="28"/>
        </w:rPr>
        <w:t>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>7. Требования к материалам для проведения промежуточной аттестации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7.1. Контрольно-измерительные материалы для проведения промежуточной аттестации готовятся учителем по учебному предмету, в соответствии с требованиями к результатам по каждому периоду обучения</w:t>
      </w:r>
      <w:r>
        <w:rPr>
          <w:bCs/>
          <w:sz w:val="28"/>
          <w:szCs w:val="28"/>
        </w:rPr>
        <w:t>,</w:t>
      </w:r>
      <w:r w:rsidRPr="001C0510">
        <w:rPr>
          <w:bCs/>
          <w:sz w:val="28"/>
          <w:szCs w:val="28"/>
        </w:rPr>
        <w:t xml:space="preserve"> указанному в заявлении. Содержание контрольно-измерительных материалов должно соответствовать требованиям государственного образовательного стандарта, учебной программе.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7.2.   Контрольно-измерительные материалы проходят экспертизу</w:t>
      </w:r>
      <w:r>
        <w:rPr>
          <w:bCs/>
          <w:sz w:val="28"/>
          <w:szCs w:val="28"/>
        </w:rPr>
        <w:t xml:space="preserve"> качества на заседании методических объединений </w:t>
      </w:r>
      <w:r w:rsidR="00A363A8" w:rsidRPr="00A363A8">
        <w:rPr>
          <w:bCs/>
          <w:sz w:val="28"/>
          <w:szCs w:val="28"/>
        </w:rPr>
        <w:t>МАОУ ООШ п. Мельниково</w:t>
      </w:r>
      <w:r w:rsidRPr="001C0510">
        <w:rPr>
          <w:bCs/>
          <w:sz w:val="28"/>
          <w:szCs w:val="28"/>
        </w:rPr>
        <w:t>. Контрольно-измерительные материалы сдаются на хранение в учебную часть не позднее, чем за 2 недели до начала аттестации.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>8. Порядок проведения промежуточной аттестации</w:t>
      </w:r>
    </w:p>
    <w:p w:rsidR="00D903BE" w:rsidRPr="001C0510" w:rsidRDefault="00FE43BE" w:rsidP="00FE43B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</w:t>
      </w:r>
      <w:r w:rsidR="00D903BE" w:rsidRPr="001C0510">
        <w:rPr>
          <w:bCs/>
          <w:sz w:val="28"/>
          <w:szCs w:val="28"/>
        </w:rPr>
        <w:t>8.1. Промежуточная аттестация проводится в соответствии с расписанием, утвержденным ди</w:t>
      </w:r>
      <w:r w:rsidR="00D903BE">
        <w:rPr>
          <w:bCs/>
          <w:sz w:val="28"/>
          <w:szCs w:val="28"/>
        </w:rPr>
        <w:t xml:space="preserve">ректором </w:t>
      </w:r>
      <w:r w:rsidR="00A363A8" w:rsidRPr="00A363A8">
        <w:rPr>
          <w:bCs/>
          <w:sz w:val="28"/>
          <w:szCs w:val="28"/>
        </w:rPr>
        <w:t>МАОУ ООШ п. Мельниково</w:t>
      </w:r>
      <w:r w:rsidR="00D903BE">
        <w:rPr>
          <w:bCs/>
          <w:sz w:val="28"/>
          <w:szCs w:val="28"/>
        </w:rPr>
        <w:t>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8.2.   Процедура промежуточной аттестации проводится в присутствии комиссии. В состав комиссии включаются:</w:t>
      </w:r>
    </w:p>
    <w:p w:rsidR="00D903BE" w:rsidRPr="001C0510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председатель (дирек</w:t>
      </w:r>
      <w:r>
        <w:rPr>
          <w:bCs/>
          <w:sz w:val="28"/>
          <w:szCs w:val="28"/>
        </w:rPr>
        <w:t>тор, заместитель директора по У</w:t>
      </w:r>
      <w:r w:rsidRPr="001C0510">
        <w:rPr>
          <w:bCs/>
          <w:sz w:val="28"/>
          <w:szCs w:val="28"/>
        </w:rPr>
        <w:t>Р);</w:t>
      </w:r>
    </w:p>
    <w:p w:rsidR="00D903BE" w:rsidRPr="001C0510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учитель по соответствующему предмету;</w:t>
      </w:r>
    </w:p>
    <w:p w:rsidR="00D903BE" w:rsidRPr="001C0510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lastRenderedPageBreak/>
        <w:t>ассистент (учитель – предметник высшей или первой категории).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left="1287"/>
        <w:jc w:val="both"/>
        <w:rPr>
          <w:bCs/>
          <w:sz w:val="28"/>
          <w:szCs w:val="28"/>
        </w:rPr>
      </w:pPr>
    </w:p>
    <w:p w:rsidR="00D903BE" w:rsidRPr="001C0510" w:rsidRDefault="00FE43BE" w:rsidP="00FE43BE">
      <w:pPr>
        <w:pStyle w:val="a4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</w:t>
      </w:r>
      <w:r w:rsidR="00D903BE" w:rsidRPr="00C9277F">
        <w:rPr>
          <w:b/>
          <w:bCs/>
          <w:sz w:val="28"/>
          <w:szCs w:val="28"/>
        </w:rPr>
        <w:t>9. Порядок подведения итогов аттестации экстернов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9.1.  Проверка работ </w:t>
      </w:r>
      <w:r w:rsidRPr="001C0510">
        <w:rPr>
          <w:bCs/>
          <w:sz w:val="28"/>
          <w:szCs w:val="28"/>
        </w:rPr>
        <w:t>промежуточной аттестации осуществляется учителем по соответствующему предмету в присутствии ассистента.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 xml:space="preserve">9.2. Результаты промежуточной аттестации оцениваются </w:t>
      </w:r>
      <w:r>
        <w:rPr>
          <w:bCs/>
          <w:sz w:val="28"/>
          <w:szCs w:val="28"/>
        </w:rPr>
        <w:t>количественно отметками «2», «3», «4», «5»</w:t>
      </w:r>
      <w:r w:rsidRPr="001C0510">
        <w:rPr>
          <w:bCs/>
          <w:sz w:val="28"/>
          <w:szCs w:val="28"/>
        </w:rPr>
        <w:t>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9.3.   Промежуточная аттестация считается пройденной в случае, если по всем предметам инвариантной части учебного плана экстерн получил отметку не ниже удовлетворительной.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9.4.  Обучающиеся, успешно прошедшие промежуточную аттестацию и освоившие образовательную программу по всем предметам, курсам за учебный год, решением педагогического совета переводятся в следующий класс.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9.5. Результаты полугодовой промежуточной аттестации фиксируются в справке установленного образца, результаты годовой промежуточной аттестации заносятся в личное дело обучающегося. Результаты аттестации в обязательном порядке доводятся до сведения родителей (законных представителей) несовершеннолетних обучающихся.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 xml:space="preserve">9.4.   Неудовлетворительные результаты промежуточной аттестации по одному или нескольким предметам инвариантной части учебного плана или </w:t>
      </w:r>
      <w:proofErr w:type="spellStart"/>
      <w:r w:rsidRPr="001C0510">
        <w:rPr>
          <w:bCs/>
          <w:sz w:val="28"/>
          <w:szCs w:val="28"/>
        </w:rPr>
        <w:t>непрохождение</w:t>
      </w:r>
      <w:proofErr w:type="spellEnd"/>
      <w:r w:rsidRPr="001C0510">
        <w:rPr>
          <w:bCs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9.5   Обучающиеся обязаны ликвидировать академическую задолженность.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9.6.  </w:t>
      </w:r>
      <w:r w:rsidR="00A363A8" w:rsidRPr="00A363A8">
        <w:rPr>
          <w:bCs/>
          <w:sz w:val="28"/>
          <w:szCs w:val="28"/>
        </w:rPr>
        <w:t>МАОУ ООШ п. Мельниково</w:t>
      </w:r>
      <w:r w:rsidRPr="001C0510">
        <w:rPr>
          <w:bCs/>
          <w:sz w:val="28"/>
          <w:szCs w:val="28"/>
        </w:rPr>
        <w:t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9.7.  Обучающиеся, имеющие академическую задолженность, вправе пройти промежуточную аттестацию по соответствующим учебным предметам, курсу не более двух раз в срок</w:t>
      </w:r>
      <w:r>
        <w:rPr>
          <w:bCs/>
          <w:sz w:val="28"/>
          <w:szCs w:val="28"/>
        </w:rPr>
        <w:t xml:space="preserve">и, определяемые </w:t>
      </w:r>
      <w:r w:rsidR="00A363A8" w:rsidRPr="00A363A8">
        <w:rPr>
          <w:bCs/>
          <w:sz w:val="28"/>
          <w:szCs w:val="28"/>
        </w:rPr>
        <w:t>МАОУ ООШ п. Мельниково</w:t>
      </w:r>
      <w:r w:rsidRPr="001C0510">
        <w:rPr>
          <w:bCs/>
          <w:sz w:val="28"/>
          <w:szCs w:val="28"/>
        </w:rPr>
        <w:t xml:space="preserve"> в пределах одного года с момента образования академической задолженности. В указанный период не включаются время болезни обучающегося, нахождения его в академическом отпуске или отпуске по беременности и родам.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9.8.   Для проведения промежуточной аттестац</w:t>
      </w:r>
      <w:r>
        <w:rPr>
          <w:bCs/>
          <w:sz w:val="28"/>
          <w:szCs w:val="28"/>
        </w:rPr>
        <w:t>ии во второй раз</w:t>
      </w:r>
      <w:r w:rsidR="00A363A8">
        <w:rPr>
          <w:bCs/>
          <w:sz w:val="28"/>
          <w:szCs w:val="28"/>
        </w:rPr>
        <w:t xml:space="preserve"> </w:t>
      </w:r>
      <w:r w:rsidR="00A363A8" w:rsidRPr="00A363A8">
        <w:rPr>
          <w:bCs/>
          <w:sz w:val="28"/>
          <w:szCs w:val="28"/>
        </w:rPr>
        <w:t>МАОУ ООШ п. Мельниково</w:t>
      </w:r>
      <w:r w:rsidRPr="001C0510">
        <w:rPr>
          <w:bCs/>
          <w:sz w:val="28"/>
          <w:szCs w:val="28"/>
        </w:rPr>
        <w:t xml:space="preserve"> создает комиссию.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9.9.   Обучающиеся по образовательным программам начального общего, основного общего и среднего общего образования в форме семейного образования не ликвидировавшие в установленные сроки академической задолженности, продолжают получа</w:t>
      </w:r>
      <w:r>
        <w:rPr>
          <w:bCs/>
          <w:sz w:val="28"/>
          <w:szCs w:val="28"/>
        </w:rPr>
        <w:t xml:space="preserve">ть образование в </w:t>
      </w:r>
      <w:r w:rsidR="00A363A8" w:rsidRPr="00A363A8">
        <w:rPr>
          <w:bCs/>
          <w:sz w:val="28"/>
          <w:szCs w:val="28"/>
        </w:rPr>
        <w:t>МАОУ ООШ п. Мельниково</w:t>
      </w:r>
      <w:r w:rsidRPr="001C0510">
        <w:rPr>
          <w:bCs/>
          <w:sz w:val="28"/>
          <w:szCs w:val="28"/>
        </w:rPr>
        <w:t>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lastRenderedPageBreak/>
        <w:t>9.10. Решение о допуске к государственной итоговой аттестации экстерна принимается педагогическим советом в установленном порядке.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9.11.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9.12. Обучающиеся</w:t>
      </w:r>
      <w:r>
        <w:rPr>
          <w:bCs/>
          <w:sz w:val="28"/>
          <w:szCs w:val="28"/>
        </w:rPr>
        <w:t>,</w:t>
      </w:r>
      <w:r w:rsidRPr="001C0510">
        <w:rPr>
          <w:bCs/>
          <w:sz w:val="28"/>
          <w:szCs w:val="28"/>
        </w:rPr>
        <w:t xml:space="preserve"> не прошедшие государственной итоговой аттестации или получившие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>10. Права и ответственность экстерна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10.1.  Экстерны имеют право на развитие своих творческих способностей и интересов. Включая участие в конкурсах, олимпиадах, в том числе во Всероссийской олимпиаде школьников, выставках, смотрах, физкультурных и спортивных мероприятиях.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bCs/>
          <w:sz w:val="28"/>
          <w:szCs w:val="28"/>
        </w:rPr>
        <w:t xml:space="preserve">10.2.    </w:t>
      </w:r>
      <w:r w:rsidRPr="001C0510">
        <w:rPr>
          <w:sz w:val="28"/>
          <w:szCs w:val="28"/>
        </w:rPr>
        <w:t>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510">
        <w:rPr>
          <w:sz w:val="28"/>
          <w:szCs w:val="28"/>
        </w:rPr>
        <w:t>10.3.   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10.4.  Ответственность за ликвидацию академической задолженности по итогам промежуточной аттестации возлагается на экстерна и его родителей (законных представителей).</w:t>
      </w:r>
    </w:p>
    <w:p w:rsidR="00D903BE" w:rsidRPr="00C9277F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9277F">
        <w:rPr>
          <w:b/>
          <w:bCs/>
          <w:sz w:val="28"/>
          <w:szCs w:val="28"/>
        </w:rPr>
        <w:t xml:space="preserve">11. Права и ответственность </w:t>
      </w:r>
      <w:r w:rsidR="00A363A8" w:rsidRPr="00A363A8">
        <w:rPr>
          <w:b/>
          <w:bCs/>
          <w:sz w:val="28"/>
          <w:szCs w:val="28"/>
        </w:rPr>
        <w:t>МАОУ ООШ п. Мельниково</w:t>
      </w:r>
      <w:r w:rsidRPr="00C9277F">
        <w:rPr>
          <w:b/>
          <w:bCs/>
          <w:sz w:val="28"/>
          <w:szCs w:val="28"/>
        </w:rPr>
        <w:t xml:space="preserve"> по орган</w:t>
      </w:r>
      <w:r w:rsidR="00C9277F">
        <w:rPr>
          <w:b/>
          <w:bCs/>
          <w:sz w:val="28"/>
          <w:szCs w:val="28"/>
        </w:rPr>
        <w:t>изации промежуточной аттестации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  </w:t>
      </w:r>
      <w:r w:rsidR="00A363A8" w:rsidRPr="00A363A8">
        <w:rPr>
          <w:bCs/>
          <w:sz w:val="28"/>
          <w:szCs w:val="28"/>
        </w:rPr>
        <w:t>МАОУ ООШ п. Мельниково</w:t>
      </w:r>
      <w:r w:rsidRPr="001C0510">
        <w:rPr>
          <w:bCs/>
          <w:sz w:val="28"/>
          <w:szCs w:val="28"/>
        </w:rPr>
        <w:t xml:space="preserve"> несет ответственность за организацию и проведе</w:t>
      </w:r>
      <w:r>
        <w:rPr>
          <w:bCs/>
          <w:sz w:val="28"/>
          <w:szCs w:val="28"/>
        </w:rPr>
        <w:t xml:space="preserve">ние промежуточной аттестации, а </w:t>
      </w:r>
      <w:r w:rsidRPr="001C0510">
        <w:rPr>
          <w:bCs/>
          <w:sz w:val="28"/>
          <w:szCs w:val="28"/>
        </w:rPr>
        <w:t>также за обеспечение соответствующих академических прав экстерна.</w:t>
      </w: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11.2.   </w:t>
      </w:r>
      <w:r w:rsidR="00A363A8" w:rsidRPr="00A363A8">
        <w:rPr>
          <w:bCs/>
          <w:sz w:val="28"/>
          <w:szCs w:val="28"/>
        </w:rPr>
        <w:t>МАОУ ООШ п. Мельниково</w:t>
      </w:r>
      <w:r w:rsidRPr="001C0510">
        <w:rPr>
          <w:bCs/>
          <w:sz w:val="28"/>
          <w:szCs w:val="28"/>
        </w:rPr>
        <w:t xml:space="preserve"> не несет ответственность за обучение экстерна и не проводит с ним в инициативном порядке систематических занятий.</w:t>
      </w:r>
    </w:p>
    <w:p w:rsidR="00D903BE" w:rsidRDefault="00D903BE" w:rsidP="00D903BE">
      <w:pPr>
        <w:pStyle w:val="a4"/>
        <w:spacing w:before="0" w:beforeAutospacing="0" w:after="0" w:afterAutospacing="0"/>
        <w:rPr>
          <w:bCs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4E3250" w:rsidRDefault="004E3250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4E3250" w:rsidRDefault="004E3250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4E3250" w:rsidRDefault="004E3250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4E3250" w:rsidRDefault="004E3250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D903BE" w:rsidRPr="001C0510" w:rsidRDefault="00D90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1C0510">
        <w:rPr>
          <w:bCs/>
          <w:sz w:val="28"/>
          <w:szCs w:val="28"/>
        </w:rPr>
        <w:t>Приложение №1</w:t>
      </w: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</w:p>
    <w:p w:rsidR="00D903BE" w:rsidRDefault="00D903BE" w:rsidP="00D903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A363A8" w:rsidRPr="00A363A8">
        <w:rPr>
          <w:sz w:val="28"/>
          <w:szCs w:val="28"/>
        </w:rPr>
        <w:t>МАОУ ООШ п. Мельниково</w:t>
      </w:r>
      <w:r>
        <w:rPr>
          <w:sz w:val="28"/>
          <w:szCs w:val="28"/>
        </w:rPr>
        <w:t xml:space="preserve"> </w:t>
      </w:r>
    </w:p>
    <w:p w:rsidR="00D903BE" w:rsidRDefault="00A363A8" w:rsidP="00D903BE">
      <w:pPr>
        <w:jc w:val="right"/>
        <w:rPr>
          <w:sz w:val="28"/>
          <w:szCs w:val="28"/>
        </w:rPr>
      </w:pPr>
      <w:r>
        <w:rPr>
          <w:sz w:val="28"/>
          <w:szCs w:val="28"/>
        </w:rPr>
        <w:t>Третьяковой М.Э.</w:t>
      </w:r>
    </w:p>
    <w:p w:rsidR="00D903BE" w:rsidRDefault="00D903BE" w:rsidP="00D903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</w:t>
      </w:r>
    </w:p>
    <w:p w:rsidR="00D903BE" w:rsidRDefault="00D903BE" w:rsidP="00D903B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D903BE" w:rsidRDefault="00D903BE" w:rsidP="00D903B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D903BE" w:rsidRDefault="00D903BE" w:rsidP="00D903B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D903BE" w:rsidRDefault="00D903BE" w:rsidP="00D903B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D903BE" w:rsidRDefault="00D903BE" w:rsidP="00D903BE">
      <w:pPr>
        <w:ind w:left="4248"/>
        <w:rPr>
          <w:sz w:val="18"/>
          <w:szCs w:val="18"/>
        </w:rPr>
      </w:pPr>
      <w:r>
        <w:rPr>
          <w:sz w:val="16"/>
          <w:szCs w:val="16"/>
        </w:rPr>
        <w:t xml:space="preserve">     (Ф.И.О. родителя (законного представителя), адрес проживания, контактный       телефон</w:t>
      </w:r>
      <w:r>
        <w:rPr>
          <w:sz w:val="18"/>
          <w:szCs w:val="18"/>
        </w:rPr>
        <w:t>)</w:t>
      </w:r>
    </w:p>
    <w:p w:rsidR="00D903BE" w:rsidRDefault="00D903BE" w:rsidP="00D903BE">
      <w:pPr>
        <w:jc w:val="right"/>
        <w:rPr>
          <w:sz w:val="28"/>
          <w:szCs w:val="28"/>
        </w:rPr>
      </w:pPr>
    </w:p>
    <w:p w:rsidR="00D903BE" w:rsidRDefault="00D903BE" w:rsidP="00D903BE">
      <w:pPr>
        <w:jc w:val="center"/>
      </w:pPr>
    </w:p>
    <w:p w:rsidR="00D903BE" w:rsidRDefault="00D903BE" w:rsidP="00D903BE">
      <w:pPr>
        <w:jc w:val="center"/>
      </w:pPr>
    </w:p>
    <w:p w:rsidR="00D903BE" w:rsidRDefault="00D903BE" w:rsidP="00D903B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903BE" w:rsidRDefault="00D903BE" w:rsidP="00D903BE">
      <w:pPr>
        <w:jc w:val="both"/>
        <w:rPr>
          <w:sz w:val="28"/>
          <w:szCs w:val="28"/>
        </w:rPr>
      </w:pPr>
    </w:p>
    <w:p w:rsidR="00D903BE" w:rsidRDefault="00D903BE" w:rsidP="002E6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17 ч. 3, ст. 33 ч. 1 п. 9, ст. 34 ч. 3, ст. 57 ч. 2 и ч. 3 Федерального закона от 29.12.2012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273-ФЗ «Об образовани</w:t>
      </w:r>
      <w:r w:rsidR="002E6A59">
        <w:rPr>
          <w:sz w:val="28"/>
          <w:szCs w:val="28"/>
        </w:rPr>
        <w:t xml:space="preserve">и в Российской </w:t>
      </w:r>
      <w:r w:rsidR="002E6A59">
        <w:rPr>
          <w:sz w:val="28"/>
          <w:szCs w:val="28"/>
        </w:rPr>
        <w:lastRenderedPageBreak/>
        <w:t xml:space="preserve">Федерации» прошу Вас </w:t>
      </w:r>
      <w:r>
        <w:rPr>
          <w:sz w:val="28"/>
          <w:szCs w:val="28"/>
        </w:rPr>
        <w:t>зачислить моего ребенка _____________________________________________</w:t>
      </w:r>
      <w:r w:rsidR="002E6A59">
        <w:rPr>
          <w:sz w:val="28"/>
          <w:szCs w:val="28"/>
        </w:rPr>
        <w:t>_____________________</w:t>
      </w:r>
    </w:p>
    <w:p w:rsidR="00D903BE" w:rsidRDefault="00FE43BE" w:rsidP="00D903BE">
      <w:pPr>
        <w:jc w:val="center"/>
        <w:rPr>
          <w:sz w:val="18"/>
          <w:szCs w:val="18"/>
        </w:rPr>
      </w:pPr>
      <w:r>
        <w:rPr>
          <w:sz w:val="18"/>
          <w:szCs w:val="18"/>
        </w:rPr>
        <w:t>ФИО (</w:t>
      </w:r>
      <w:r w:rsidR="00D903BE">
        <w:rPr>
          <w:sz w:val="18"/>
          <w:szCs w:val="18"/>
        </w:rPr>
        <w:t xml:space="preserve"> … г. р.)</w:t>
      </w:r>
    </w:p>
    <w:p w:rsidR="00D903BE" w:rsidRDefault="00D903BE" w:rsidP="00D903BE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экстерна для прохожд</w:t>
      </w:r>
      <w:r w:rsidR="004E3250">
        <w:rPr>
          <w:rFonts w:ascii="Times New Roman" w:hAnsi="Times New Roman"/>
          <w:sz w:val="28"/>
          <w:szCs w:val="28"/>
        </w:rPr>
        <w:t xml:space="preserve">ения промежуточной и (или)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4E3250">
        <w:rPr>
          <w:rFonts w:ascii="Times New Roman" w:hAnsi="Times New Roman"/>
          <w:sz w:val="28"/>
          <w:szCs w:val="28"/>
        </w:rPr>
        <w:t xml:space="preserve"> (нужное подчеркнуть)</w:t>
      </w:r>
      <w:r>
        <w:rPr>
          <w:rFonts w:ascii="Times New Roman" w:hAnsi="Times New Roman"/>
          <w:sz w:val="28"/>
          <w:szCs w:val="28"/>
        </w:rPr>
        <w:t xml:space="preserve"> и организовать аттестацию моего ребенка экстерном в соответствии с действующими нормати</w:t>
      </w:r>
      <w:r w:rsidR="008440FF">
        <w:rPr>
          <w:rFonts w:ascii="Times New Roman" w:hAnsi="Times New Roman"/>
          <w:sz w:val="28"/>
          <w:szCs w:val="28"/>
        </w:rPr>
        <w:t>вными правовыми актами в сфере</w:t>
      </w:r>
      <w:r>
        <w:rPr>
          <w:rFonts w:ascii="Times New Roman" w:hAnsi="Times New Roman"/>
          <w:sz w:val="28"/>
          <w:szCs w:val="28"/>
        </w:rPr>
        <w:t xml:space="preserve"> образования. </w:t>
      </w:r>
    </w:p>
    <w:p w:rsidR="00D903BE" w:rsidRPr="00862F6B" w:rsidRDefault="00D903BE" w:rsidP="00D903BE">
      <w:pPr>
        <w:pStyle w:val="a4"/>
        <w:spacing w:before="0" w:beforeAutospacing="0" w:after="0" w:afterAutospacing="0"/>
        <w:rPr>
          <w:sz w:val="28"/>
          <w:szCs w:val="28"/>
        </w:rPr>
      </w:pPr>
      <w:r w:rsidRPr="00862F6B">
        <w:rPr>
          <w:sz w:val="28"/>
          <w:szCs w:val="28"/>
        </w:rPr>
        <w:t xml:space="preserve">С лицензией на осуществление образовательной деятельности, свидетельством </w:t>
      </w:r>
      <w:r w:rsidRPr="00862F6B">
        <w:rPr>
          <w:sz w:val="28"/>
          <w:szCs w:val="28"/>
        </w:rPr>
        <w:br/>
        <w:t xml:space="preserve">о государственной аккредитации, Уставом </w:t>
      </w:r>
      <w:r>
        <w:rPr>
          <w:sz w:val="28"/>
          <w:szCs w:val="28"/>
        </w:rPr>
        <w:t xml:space="preserve">                _________________________</w:t>
      </w:r>
      <w:r w:rsidRPr="00862F6B">
        <w:rPr>
          <w:sz w:val="28"/>
          <w:szCs w:val="28"/>
        </w:rPr>
        <w:t xml:space="preserve">________________________________________, </w:t>
      </w:r>
    </w:p>
    <w:p w:rsidR="00D903BE" w:rsidRPr="00862F6B" w:rsidRDefault="00D903BE" w:rsidP="00D903B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62F6B">
        <w:rPr>
          <w:sz w:val="28"/>
          <w:szCs w:val="28"/>
        </w:rPr>
        <w:t>(наименование образовательной организации)</w:t>
      </w:r>
    </w:p>
    <w:p w:rsidR="00D903BE" w:rsidRPr="00862F6B" w:rsidRDefault="00D903BE" w:rsidP="008440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2F6B">
        <w:rPr>
          <w:sz w:val="28"/>
          <w:szCs w:val="28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D903BE" w:rsidRPr="00862F6B" w:rsidRDefault="00D903BE" w:rsidP="00D903B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903BE" w:rsidRDefault="00D903BE" w:rsidP="00D903BE">
      <w:pPr>
        <w:rPr>
          <w:sz w:val="28"/>
          <w:szCs w:val="28"/>
        </w:rPr>
      </w:pPr>
    </w:p>
    <w:p w:rsidR="00D903BE" w:rsidRDefault="00D903BE" w:rsidP="00D903BE">
      <w:pPr>
        <w:rPr>
          <w:sz w:val="28"/>
          <w:szCs w:val="28"/>
        </w:rPr>
      </w:pPr>
    </w:p>
    <w:p w:rsidR="00D903BE" w:rsidRPr="002E6A59" w:rsidRDefault="002E6A59" w:rsidP="00D903BE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FE43BE" w:rsidRPr="008440FF" w:rsidRDefault="00FE43BE" w:rsidP="00FE43BE">
      <w:pPr>
        <w:rPr>
          <w:sz w:val="28"/>
          <w:szCs w:val="28"/>
        </w:rPr>
      </w:pPr>
      <w:r w:rsidRPr="008440FF">
        <w:rPr>
          <w:sz w:val="28"/>
          <w:szCs w:val="28"/>
        </w:rPr>
        <w:t>Подпись родителя (законного представителя)</w:t>
      </w:r>
    </w:p>
    <w:p w:rsidR="00FE43BE" w:rsidRPr="008440FF" w:rsidRDefault="00FE43BE" w:rsidP="00FE43BE">
      <w:pPr>
        <w:rPr>
          <w:sz w:val="28"/>
          <w:szCs w:val="28"/>
        </w:rPr>
      </w:pPr>
      <w:r w:rsidRPr="008440FF">
        <w:rPr>
          <w:sz w:val="28"/>
          <w:szCs w:val="28"/>
        </w:rPr>
        <w:t>___________________________(____________________________________)</w:t>
      </w:r>
    </w:p>
    <w:p w:rsidR="00D903BE" w:rsidRDefault="00D903BE" w:rsidP="00D903BE"/>
    <w:tbl>
      <w:tblPr>
        <w:tblpPr w:leftFromText="180" w:rightFromText="180" w:vertAnchor="page" w:horzAnchor="margin" w:tblpY="2035"/>
        <w:tblW w:w="9288" w:type="dxa"/>
        <w:tblLook w:val="01E0" w:firstRow="1" w:lastRow="1" w:firstColumn="1" w:lastColumn="1" w:noHBand="0" w:noVBand="0"/>
      </w:tblPr>
      <w:tblGrid>
        <w:gridCol w:w="9288"/>
      </w:tblGrid>
      <w:tr w:rsidR="002E6A59" w:rsidRPr="002E6A59" w:rsidTr="00112453">
        <w:tc>
          <w:tcPr>
            <w:tcW w:w="9288" w:type="dxa"/>
            <w:shd w:val="clear" w:color="auto" w:fill="auto"/>
          </w:tcPr>
          <w:p w:rsidR="002E6A59" w:rsidRPr="002E6A59" w:rsidRDefault="00FE43BE" w:rsidP="005D3CB1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</w:tr>
      <w:tr w:rsidR="002E6A59" w:rsidRPr="002E6A59" w:rsidTr="00112453">
        <w:tc>
          <w:tcPr>
            <w:tcW w:w="9288" w:type="dxa"/>
            <w:shd w:val="clear" w:color="auto" w:fill="auto"/>
          </w:tcPr>
          <w:p w:rsidR="002E6A59" w:rsidRPr="002E6A59" w:rsidRDefault="002E6A59" w:rsidP="002E6A59">
            <w:pPr>
              <w:rPr>
                <w:bCs/>
                <w:sz w:val="28"/>
                <w:szCs w:val="28"/>
              </w:rPr>
            </w:pPr>
          </w:p>
          <w:p w:rsidR="002E6A59" w:rsidRPr="002E6A59" w:rsidRDefault="002E6A59" w:rsidP="002E6A5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E6A59" w:rsidRPr="002E6A59" w:rsidRDefault="005D3CB1" w:rsidP="002E6A59">
      <w:pPr>
        <w:rPr>
          <w:sz w:val="28"/>
          <w:szCs w:val="28"/>
        </w:rPr>
      </w:pPr>
      <w:r w:rsidRPr="002E6A59">
        <w:rPr>
          <w:bCs/>
          <w:sz w:val="28"/>
          <w:szCs w:val="28"/>
        </w:rPr>
        <w:t>ПРИКАЗ</w:t>
      </w:r>
    </w:p>
    <w:p w:rsidR="002E6A59" w:rsidRPr="002E6A59" w:rsidRDefault="002E6A59" w:rsidP="002E6A59">
      <w:pPr>
        <w:rPr>
          <w:sz w:val="28"/>
          <w:szCs w:val="28"/>
        </w:rPr>
      </w:pPr>
    </w:p>
    <w:p w:rsidR="002E6A59" w:rsidRPr="002E6A59" w:rsidRDefault="002E6A59" w:rsidP="002E6A59">
      <w:pPr>
        <w:rPr>
          <w:sz w:val="28"/>
          <w:szCs w:val="28"/>
        </w:rPr>
      </w:pPr>
    </w:p>
    <w:p w:rsidR="002E6A59" w:rsidRPr="002E6A59" w:rsidRDefault="002E6A59" w:rsidP="002E6A59">
      <w:pPr>
        <w:rPr>
          <w:sz w:val="28"/>
          <w:szCs w:val="28"/>
        </w:rPr>
      </w:pPr>
    </w:p>
    <w:p w:rsidR="002E6A59" w:rsidRDefault="002E6A59" w:rsidP="002E6A59">
      <w:pPr>
        <w:rPr>
          <w:sz w:val="28"/>
          <w:szCs w:val="28"/>
        </w:rPr>
      </w:pPr>
      <w:r w:rsidRPr="002E6A59">
        <w:rPr>
          <w:sz w:val="28"/>
          <w:szCs w:val="28"/>
        </w:rPr>
        <w:t xml:space="preserve">О зачислении экстерна для </w:t>
      </w:r>
    </w:p>
    <w:p w:rsidR="002E6A59" w:rsidRPr="002E6A59" w:rsidRDefault="002E6A59" w:rsidP="002E6A59">
      <w:pPr>
        <w:rPr>
          <w:sz w:val="28"/>
          <w:szCs w:val="28"/>
        </w:rPr>
      </w:pPr>
      <w:r w:rsidRPr="002E6A59">
        <w:rPr>
          <w:sz w:val="28"/>
          <w:szCs w:val="28"/>
        </w:rPr>
        <w:t>прохождения промежуточной</w:t>
      </w:r>
    </w:p>
    <w:p w:rsidR="002E6A59" w:rsidRPr="002E6A59" w:rsidRDefault="002E6A59" w:rsidP="002E6A59">
      <w:pPr>
        <w:rPr>
          <w:sz w:val="28"/>
          <w:szCs w:val="28"/>
        </w:rPr>
      </w:pPr>
      <w:r w:rsidRPr="002E6A59">
        <w:rPr>
          <w:sz w:val="28"/>
          <w:szCs w:val="28"/>
        </w:rPr>
        <w:t>и (или) государственной итоговой аттестации</w:t>
      </w:r>
    </w:p>
    <w:p w:rsidR="002E6A59" w:rsidRPr="002E6A59" w:rsidRDefault="002E6A59" w:rsidP="002E6A59">
      <w:pPr>
        <w:rPr>
          <w:sz w:val="28"/>
          <w:szCs w:val="28"/>
        </w:rPr>
      </w:pPr>
    </w:p>
    <w:p w:rsidR="002E6A59" w:rsidRPr="002E6A59" w:rsidRDefault="002E6A59" w:rsidP="002E6A59">
      <w:pPr>
        <w:ind w:firstLine="709"/>
        <w:rPr>
          <w:sz w:val="28"/>
          <w:szCs w:val="28"/>
        </w:rPr>
      </w:pPr>
      <w:r w:rsidRPr="002E6A59">
        <w:rPr>
          <w:sz w:val="28"/>
          <w:szCs w:val="28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2E6A59" w:rsidRDefault="002E6A59" w:rsidP="002E6A59">
      <w:pPr>
        <w:jc w:val="center"/>
        <w:rPr>
          <w:sz w:val="28"/>
          <w:szCs w:val="28"/>
        </w:rPr>
      </w:pPr>
    </w:p>
    <w:p w:rsidR="002E6A59" w:rsidRPr="002E6A59" w:rsidRDefault="002E6A59" w:rsidP="002E6A59">
      <w:pPr>
        <w:jc w:val="center"/>
        <w:rPr>
          <w:sz w:val="28"/>
          <w:szCs w:val="28"/>
        </w:rPr>
      </w:pPr>
      <w:r w:rsidRPr="002E6A59">
        <w:rPr>
          <w:sz w:val="28"/>
          <w:szCs w:val="28"/>
        </w:rPr>
        <w:t>ПРИКАЗЫВАЮ:</w:t>
      </w:r>
    </w:p>
    <w:p w:rsidR="002E6A59" w:rsidRPr="002E6A59" w:rsidRDefault="002E6A59" w:rsidP="002E6A59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2E6A59">
        <w:t xml:space="preserve">1. </w:t>
      </w:r>
      <w:r w:rsidRPr="002E6A59">
        <w:rPr>
          <w:sz w:val="28"/>
          <w:szCs w:val="28"/>
        </w:rPr>
        <w:t>Зачислить _________________________________________________________________</w:t>
      </w:r>
      <w:r w:rsidRPr="002E6A59">
        <w:rPr>
          <w:sz w:val="28"/>
          <w:szCs w:val="28"/>
          <w:vertAlign w:val="superscript"/>
        </w:rPr>
        <w:t xml:space="preserve">                                                                     </w:t>
      </w:r>
      <w:proofErr w:type="gramStart"/>
      <w:r w:rsidRPr="002E6A59">
        <w:rPr>
          <w:sz w:val="28"/>
          <w:szCs w:val="28"/>
          <w:vertAlign w:val="superscript"/>
        </w:rPr>
        <w:t xml:space="preserve">  </w:t>
      </w:r>
      <w:r w:rsidRPr="002E6A59">
        <w:rPr>
          <w:color w:val="FFFFFF"/>
          <w:sz w:val="28"/>
          <w:szCs w:val="28"/>
          <w:vertAlign w:val="superscript"/>
        </w:rPr>
        <w:t>.</w:t>
      </w:r>
      <w:proofErr w:type="gramEnd"/>
      <w:r w:rsidRPr="002E6A59">
        <w:rPr>
          <w:color w:val="FFFFFF"/>
          <w:sz w:val="28"/>
          <w:szCs w:val="28"/>
          <w:vertAlign w:val="superscript"/>
        </w:rPr>
        <w:t xml:space="preserve">  </w:t>
      </w:r>
      <w:r w:rsidRPr="002E6A59">
        <w:rPr>
          <w:sz w:val="28"/>
          <w:szCs w:val="28"/>
          <w:vertAlign w:val="superscript"/>
        </w:rPr>
        <w:t xml:space="preserve">                                                                                       (Ф.И.О. экстерна)</w:t>
      </w:r>
    </w:p>
    <w:p w:rsidR="002E6A59" w:rsidRPr="002E6A59" w:rsidRDefault="002E6A59" w:rsidP="002E6A59">
      <w:pPr>
        <w:spacing w:before="100" w:beforeAutospacing="1" w:after="100" w:afterAutospacing="1"/>
        <w:rPr>
          <w:sz w:val="28"/>
          <w:szCs w:val="28"/>
        </w:rPr>
      </w:pPr>
      <w:r w:rsidRPr="002E6A59">
        <w:rPr>
          <w:sz w:val="28"/>
          <w:szCs w:val="28"/>
        </w:rPr>
        <w:t xml:space="preserve">с "____" ________ 201__ г. по "____" ________ 201__ г. для прохождения промежуточной и (или) государственной итоговой аттестации за курс </w:t>
      </w:r>
      <w:r w:rsidRPr="002E6A59">
        <w:rPr>
          <w:sz w:val="28"/>
          <w:szCs w:val="28"/>
        </w:rPr>
        <w:lastRenderedPageBreak/>
        <w:t>_____класса (по предмету(</w:t>
      </w:r>
      <w:proofErr w:type="spellStart"/>
      <w:r w:rsidRPr="002E6A59">
        <w:rPr>
          <w:sz w:val="28"/>
          <w:szCs w:val="28"/>
        </w:rPr>
        <w:t>ам</w:t>
      </w:r>
      <w:proofErr w:type="spellEnd"/>
      <w:r w:rsidRPr="002E6A59">
        <w:rPr>
          <w:sz w:val="28"/>
          <w:szCs w:val="28"/>
        </w:rPr>
        <w:t>) ______________________________________</w:t>
      </w:r>
      <w:r w:rsidR="00FE43BE">
        <w:rPr>
          <w:sz w:val="28"/>
          <w:szCs w:val="28"/>
        </w:rPr>
        <w:t>___________________________).</w:t>
      </w:r>
    </w:p>
    <w:p w:rsidR="002E6A59" w:rsidRPr="002E6A59" w:rsidRDefault="002E6A59" w:rsidP="002E6A59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2E6A59">
        <w:rPr>
          <w:sz w:val="28"/>
          <w:szCs w:val="28"/>
        </w:rPr>
        <w:t>2. Утвердить следующий график проведения промежуточной аттестации: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2E6A59" w:rsidRPr="002E6A59" w:rsidTr="0011245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single" w:sz="6" w:space="0" w:color="CFCFCF"/>
              <w:bottom w:val="outset" w:sz="6" w:space="0" w:color="auto"/>
              <w:right w:val="outset" w:sz="6" w:space="0" w:color="auto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6A59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6A59">
              <w:rPr>
                <w:bCs/>
                <w:sz w:val="28"/>
                <w:szCs w:val="28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6A59">
              <w:rPr>
                <w:sz w:val="28"/>
                <w:szCs w:val="28"/>
              </w:rPr>
              <w:t>Сроки проведения промежуточной аттестации</w:t>
            </w:r>
          </w:p>
        </w:tc>
      </w:tr>
      <w:tr w:rsidR="002E6A59" w:rsidRPr="002E6A59" w:rsidTr="0011245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single" w:sz="6" w:space="0" w:color="CFCFCF"/>
              <w:bottom w:val="outset" w:sz="6" w:space="0" w:color="auto"/>
              <w:right w:val="outset" w:sz="6" w:space="0" w:color="auto"/>
            </w:tcBorders>
          </w:tcPr>
          <w:p w:rsidR="002E6A59" w:rsidRPr="002E6A59" w:rsidRDefault="002E6A59" w:rsidP="002E6A59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A59" w:rsidRPr="002E6A59" w:rsidRDefault="002E6A59" w:rsidP="002E6A59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FCFCF"/>
            </w:tcBorders>
          </w:tcPr>
          <w:p w:rsidR="002E6A59" w:rsidRPr="002E6A59" w:rsidRDefault="002E6A59" w:rsidP="002E6A59">
            <w:pPr>
              <w:rPr>
                <w:sz w:val="28"/>
                <w:szCs w:val="28"/>
              </w:rPr>
            </w:pPr>
          </w:p>
        </w:tc>
      </w:tr>
    </w:tbl>
    <w:p w:rsidR="002E6A59" w:rsidRPr="002E6A59" w:rsidRDefault="002E6A59" w:rsidP="002E6A59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2E6A59">
        <w:t xml:space="preserve">3. </w:t>
      </w:r>
      <w:r w:rsidRPr="002E6A59">
        <w:rPr>
          <w:sz w:val="28"/>
          <w:szCs w:val="28"/>
        </w:rPr>
        <w:t>Утвердить следующий график проведения консультаций по предметам:</w:t>
      </w:r>
    </w:p>
    <w:tbl>
      <w:tblPr>
        <w:tblW w:w="9255" w:type="dxa"/>
        <w:tblCellSpacing w:w="0" w:type="dxa"/>
        <w:tblBorders>
          <w:left w:val="outset" w:sz="6" w:space="0" w:color="auto"/>
          <w:bottom w:val="outset" w:sz="4" w:space="0" w:color="auto"/>
          <w:right w:val="outset" w:sz="6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2E6A59" w:rsidRPr="002E6A59" w:rsidTr="00112453">
        <w:trPr>
          <w:tblCellSpacing w:w="0" w:type="dxa"/>
        </w:trPr>
        <w:tc>
          <w:tcPr>
            <w:tcW w:w="2655" w:type="dxa"/>
            <w:vMerge w:val="restart"/>
            <w:tcBorders>
              <w:top w:val="outset" w:sz="4" w:space="0" w:color="auto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6A59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outset" w:sz="4" w:space="0" w:color="auto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6A59">
              <w:rPr>
                <w:sz w:val="28"/>
                <w:szCs w:val="28"/>
              </w:rPr>
              <w:t>Сроки проведения консультаций</w:t>
            </w:r>
          </w:p>
        </w:tc>
      </w:tr>
      <w:tr w:rsidR="002E6A59" w:rsidRPr="002E6A59" w:rsidTr="00112453">
        <w:trPr>
          <w:tblCellSpacing w:w="0" w:type="dxa"/>
        </w:trPr>
        <w:tc>
          <w:tcPr>
            <w:tcW w:w="0" w:type="auto"/>
            <w:vMerge/>
            <w:vAlign w:val="center"/>
          </w:tcPr>
          <w:p w:rsidR="002E6A59" w:rsidRPr="002E6A59" w:rsidRDefault="002E6A59" w:rsidP="002E6A59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6A59">
              <w:rPr>
                <w:sz w:val="28"/>
                <w:szCs w:val="28"/>
              </w:rPr>
              <w:t>1 консультация</w:t>
            </w:r>
          </w:p>
        </w:tc>
        <w:tc>
          <w:tcPr>
            <w:tcW w:w="3150" w:type="dxa"/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6A59">
              <w:rPr>
                <w:sz w:val="28"/>
                <w:szCs w:val="28"/>
              </w:rPr>
              <w:t>2 консультация</w:t>
            </w:r>
          </w:p>
        </w:tc>
      </w:tr>
      <w:tr w:rsidR="002E6A59" w:rsidRPr="002E6A59" w:rsidTr="00112453">
        <w:trPr>
          <w:tblCellSpacing w:w="0" w:type="dxa"/>
        </w:trPr>
        <w:tc>
          <w:tcPr>
            <w:tcW w:w="2655" w:type="dxa"/>
          </w:tcPr>
          <w:p w:rsidR="002E6A59" w:rsidRPr="002E6A59" w:rsidRDefault="002E6A59" w:rsidP="002E6A59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2E6A59" w:rsidRPr="002E6A59" w:rsidRDefault="002E6A59" w:rsidP="002E6A59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2E6A59" w:rsidRPr="002E6A59" w:rsidRDefault="002E6A59" w:rsidP="002E6A59">
            <w:pPr>
              <w:rPr>
                <w:sz w:val="28"/>
                <w:szCs w:val="28"/>
              </w:rPr>
            </w:pPr>
          </w:p>
        </w:tc>
      </w:tr>
    </w:tbl>
    <w:p w:rsidR="002E6A59" w:rsidRPr="002E6A59" w:rsidRDefault="00FE43BE" w:rsidP="00FE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A59" w:rsidRPr="002E6A59">
        <w:rPr>
          <w:sz w:val="28"/>
          <w:szCs w:val="28"/>
        </w:rPr>
        <w:t xml:space="preserve">4. Заместителю директора </w:t>
      </w:r>
      <w:r w:rsidR="002E6A59">
        <w:rPr>
          <w:sz w:val="28"/>
          <w:szCs w:val="28"/>
        </w:rPr>
        <w:t xml:space="preserve">школы по учебной </w:t>
      </w:r>
      <w:r w:rsidR="002E6A59" w:rsidRPr="002E6A59">
        <w:rPr>
          <w:sz w:val="28"/>
          <w:szCs w:val="28"/>
        </w:rPr>
        <w:t>работе __________________________________________________________________</w:t>
      </w:r>
    </w:p>
    <w:p w:rsidR="002E6A59" w:rsidRPr="002E6A59" w:rsidRDefault="002E6A59" w:rsidP="002E6A59">
      <w:pPr>
        <w:jc w:val="both"/>
        <w:rPr>
          <w:sz w:val="22"/>
          <w:szCs w:val="22"/>
        </w:rPr>
      </w:pPr>
      <w:r w:rsidRPr="002E6A59">
        <w:rPr>
          <w:sz w:val="28"/>
          <w:szCs w:val="28"/>
        </w:rPr>
        <w:t xml:space="preserve">                                                 </w:t>
      </w:r>
      <w:r w:rsidRPr="002E6A59">
        <w:rPr>
          <w:sz w:val="22"/>
          <w:szCs w:val="22"/>
        </w:rPr>
        <w:t>(Ф.И.О.  заместителя)</w:t>
      </w:r>
    </w:p>
    <w:p w:rsidR="002E6A59" w:rsidRPr="002E6A59" w:rsidRDefault="002E6A59" w:rsidP="002E6A59">
      <w:pPr>
        <w:jc w:val="both"/>
        <w:rPr>
          <w:sz w:val="28"/>
          <w:szCs w:val="28"/>
        </w:rPr>
      </w:pPr>
      <w:r w:rsidRPr="002E6A59">
        <w:rPr>
          <w:sz w:val="28"/>
          <w:szCs w:val="28"/>
        </w:rPr>
        <w:t>осуществлять контроль за своевременным проведением консультаций и проведением промежуточной аттестации педагогическими работниками.</w:t>
      </w:r>
    </w:p>
    <w:p w:rsidR="002E6A59" w:rsidRPr="002E6A59" w:rsidRDefault="002E6A59" w:rsidP="002E6A59">
      <w:pPr>
        <w:ind w:firstLine="709"/>
        <w:rPr>
          <w:sz w:val="28"/>
          <w:szCs w:val="28"/>
        </w:rPr>
      </w:pPr>
      <w:r w:rsidRPr="002E6A59">
        <w:rPr>
          <w:sz w:val="28"/>
          <w:szCs w:val="28"/>
        </w:rPr>
        <w:t>5. Контроль исполнения приказа оставляю за собой.</w:t>
      </w:r>
    </w:p>
    <w:p w:rsidR="002E6A59" w:rsidRPr="002E6A59" w:rsidRDefault="002E6A59" w:rsidP="002E6A5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Pr="002E6A59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</w:t>
      </w:r>
      <w:proofErr w:type="spellStart"/>
      <w:r w:rsidR="005D3CB1">
        <w:rPr>
          <w:sz w:val="28"/>
          <w:szCs w:val="28"/>
        </w:rPr>
        <w:t>М.Э.Третьякова</w:t>
      </w:r>
      <w:proofErr w:type="spellEnd"/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FE43BE" w:rsidRDefault="00FE43BE" w:rsidP="002E6A59">
      <w:pPr>
        <w:spacing w:before="100" w:beforeAutospacing="1" w:after="100" w:afterAutospacing="1"/>
        <w:jc w:val="right"/>
      </w:pPr>
    </w:p>
    <w:p w:rsidR="002E6A59" w:rsidRPr="00FE43BE" w:rsidRDefault="002E6A59" w:rsidP="002E6A59">
      <w:pPr>
        <w:spacing w:before="100" w:beforeAutospacing="1" w:after="100" w:afterAutospacing="1"/>
        <w:jc w:val="right"/>
        <w:rPr>
          <w:sz w:val="28"/>
          <w:szCs w:val="28"/>
        </w:rPr>
      </w:pPr>
      <w:r w:rsidRPr="00FE43BE">
        <w:rPr>
          <w:sz w:val="28"/>
          <w:szCs w:val="28"/>
        </w:rPr>
        <w:t>Приложение 3</w:t>
      </w:r>
    </w:p>
    <w:p w:rsidR="002E6A59" w:rsidRPr="002E6A59" w:rsidRDefault="002E6A59" w:rsidP="002E6A59">
      <w:pPr>
        <w:jc w:val="center"/>
      </w:pPr>
      <w:bookmarkStart w:id="1" w:name="Par53"/>
      <w:bookmarkEnd w:id="1"/>
      <w:r w:rsidRPr="002E6A59">
        <w:t>СПРАВКА</w:t>
      </w:r>
    </w:p>
    <w:p w:rsidR="002E6A59" w:rsidRPr="002E6A59" w:rsidRDefault="002E6A59" w:rsidP="002E6A59">
      <w:pPr>
        <w:jc w:val="center"/>
      </w:pPr>
      <w:r w:rsidRPr="002E6A59">
        <w:t xml:space="preserve">О ПРОМЕЖУТОЧНОЙ АТТЕСТАЦИИ </w:t>
      </w:r>
    </w:p>
    <w:p w:rsidR="002E6A59" w:rsidRPr="002E6A59" w:rsidRDefault="002E6A59" w:rsidP="002E6A59">
      <w:pPr>
        <w:spacing w:before="100" w:beforeAutospacing="1" w:after="100" w:afterAutospacing="1"/>
      </w:pPr>
      <w:r w:rsidRPr="002E6A59">
        <w:t>_____________________________________________________________________________</w:t>
      </w:r>
    </w:p>
    <w:p w:rsidR="002E6A59" w:rsidRPr="002E6A59" w:rsidRDefault="002E6A59" w:rsidP="002E6A59">
      <w:pPr>
        <w:spacing w:before="100" w:beforeAutospacing="1" w:after="100" w:afterAutospacing="1"/>
      </w:pPr>
      <w:r w:rsidRPr="002E6A59">
        <w:t>(фамилия, имя, отчество)</w:t>
      </w:r>
    </w:p>
    <w:p w:rsidR="002E6A59" w:rsidRPr="002E6A59" w:rsidRDefault="002E6A59" w:rsidP="002E6A59">
      <w:pPr>
        <w:spacing w:before="100" w:beforeAutospacing="1" w:after="100" w:afterAutospacing="1"/>
      </w:pPr>
      <w:r w:rsidRPr="002E6A59">
        <w:t>в ____________________________________________________________________________</w:t>
      </w:r>
    </w:p>
    <w:p w:rsidR="002E6A59" w:rsidRPr="002E6A59" w:rsidRDefault="002E6A59" w:rsidP="002E6A59">
      <w:pPr>
        <w:spacing w:before="100" w:beforeAutospacing="1" w:after="100" w:afterAutospacing="1"/>
      </w:pPr>
      <w:r w:rsidRPr="002E6A59">
        <w:t>(наименование общеобразовательной организации, адрес)</w:t>
      </w:r>
    </w:p>
    <w:p w:rsidR="002E6A59" w:rsidRPr="002E6A59" w:rsidRDefault="002E6A59" w:rsidP="002E6A59">
      <w:pPr>
        <w:spacing w:before="100" w:beforeAutospacing="1" w:after="100" w:afterAutospacing="1"/>
      </w:pPr>
      <w:r w:rsidRPr="002E6A59">
        <w:t>_____________________________________________________________________________</w:t>
      </w:r>
    </w:p>
    <w:p w:rsidR="002E6A59" w:rsidRPr="002E6A59" w:rsidRDefault="002E6A59" w:rsidP="002E6A59">
      <w:pPr>
        <w:spacing w:before="100" w:beforeAutospacing="1" w:after="100" w:afterAutospacing="1"/>
      </w:pPr>
      <w:r w:rsidRPr="002E6A59">
        <w:t>в __________ учебном году пройдена промежуточная аттестация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677"/>
        <w:gridCol w:w="3405"/>
        <w:gridCol w:w="2643"/>
      </w:tblGrid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</w:pPr>
            <w:r w:rsidRPr="002E6A59">
              <w:t>№</w:t>
            </w:r>
          </w:p>
          <w:p w:rsidR="002E6A59" w:rsidRPr="002E6A59" w:rsidRDefault="002E6A59" w:rsidP="002E6A59">
            <w:pPr>
              <w:spacing w:before="100" w:beforeAutospacing="1" w:after="100" w:afterAutospacing="1"/>
              <w:jc w:val="center"/>
            </w:pPr>
            <w:r w:rsidRPr="002E6A59">
              <w:t>п/п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</w:pPr>
            <w:r w:rsidRPr="002E6A59">
              <w:t>Наименование учебных</w:t>
            </w:r>
          </w:p>
          <w:p w:rsidR="002E6A59" w:rsidRPr="002E6A59" w:rsidRDefault="002E6A59" w:rsidP="002E6A59">
            <w:pPr>
              <w:spacing w:before="100" w:beforeAutospacing="1" w:after="100" w:afterAutospacing="1"/>
              <w:jc w:val="center"/>
            </w:pPr>
            <w:r w:rsidRPr="002E6A59"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</w:pPr>
            <w:r w:rsidRPr="002E6A59">
              <w:t>полугодие,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  <w:jc w:val="center"/>
            </w:pPr>
            <w:r w:rsidRPr="002E6A59">
              <w:t>Отметка</w:t>
            </w:r>
          </w:p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3.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4.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5.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6.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7.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8.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9.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lastRenderedPageBreak/>
              <w:t xml:space="preserve">10.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11.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  <w:tr w:rsidR="002E6A59" w:rsidRPr="002E6A59" w:rsidTr="00112453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>
            <w:pPr>
              <w:spacing w:before="100" w:beforeAutospacing="1" w:after="100" w:afterAutospacing="1"/>
            </w:pPr>
            <w:r w:rsidRPr="002E6A59">
              <w:t xml:space="preserve">12.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2E6A59" w:rsidRPr="002E6A59" w:rsidRDefault="002E6A59" w:rsidP="002E6A59"/>
        </w:tc>
      </w:tr>
    </w:tbl>
    <w:p w:rsidR="002E6A59" w:rsidRPr="002E6A59" w:rsidRDefault="002E6A59" w:rsidP="002E6A59">
      <w:pPr>
        <w:spacing w:before="100" w:beforeAutospacing="1" w:after="100" w:afterAutospacing="1"/>
      </w:pPr>
      <w:r w:rsidRPr="002E6A59">
        <w:t>_____________________ __________________________ в _________ класс.</w:t>
      </w:r>
    </w:p>
    <w:p w:rsidR="002E6A59" w:rsidRPr="002E6A59" w:rsidRDefault="002E6A59" w:rsidP="002E6A59">
      <w:pPr>
        <w:spacing w:before="100" w:beforeAutospacing="1" w:after="100" w:afterAutospacing="1"/>
      </w:pPr>
      <w:r w:rsidRPr="002E6A59">
        <w:t>(Ф.И.О. обучающегося) (продолжит обучение, переведен)</w:t>
      </w:r>
    </w:p>
    <w:p w:rsidR="002E6A59" w:rsidRPr="002E6A59" w:rsidRDefault="002E6A59" w:rsidP="002E6A59">
      <w:pPr>
        <w:spacing w:before="100" w:beforeAutospacing="1" w:after="100" w:afterAutospacing="1"/>
        <w:ind w:firstLine="708"/>
      </w:pPr>
      <w:r w:rsidRPr="002E6A59">
        <w:t xml:space="preserve">Директор </w:t>
      </w:r>
      <w:r>
        <w:t xml:space="preserve">школы                                        </w:t>
      </w:r>
      <w:r w:rsidRPr="002E6A59">
        <w:t xml:space="preserve">                                               </w:t>
      </w:r>
      <w:proofErr w:type="spellStart"/>
      <w:r w:rsidR="005D3CB1">
        <w:t>М.Э.Третьякова</w:t>
      </w:r>
      <w:proofErr w:type="spellEnd"/>
      <w:r w:rsidRPr="002E6A59">
        <w:t xml:space="preserve">                                                                      МП              "__" ________________ г.</w:t>
      </w:r>
    </w:p>
    <w:p w:rsidR="00D903BE" w:rsidRDefault="00D903BE" w:rsidP="00D903BE"/>
    <w:sectPr w:rsidR="00D9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21C3"/>
    <w:multiLevelType w:val="hybridMultilevel"/>
    <w:tmpl w:val="C806253E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AC397E"/>
    <w:multiLevelType w:val="hybridMultilevel"/>
    <w:tmpl w:val="AEDE00A8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C5"/>
    <w:rsid w:val="0006370D"/>
    <w:rsid w:val="00162519"/>
    <w:rsid w:val="002E6A59"/>
    <w:rsid w:val="004E3250"/>
    <w:rsid w:val="005D3CB1"/>
    <w:rsid w:val="005F30FB"/>
    <w:rsid w:val="007A67C5"/>
    <w:rsid w:val="008440FF"/>
    <w:rsid w:val="00A363A8"/>
    <w:rsid w:val="00B47A36"/>
    <w:rsid w:val="00C9277F"/>
    <w:rsid w:val="00D53966"/>
    <w:rsid w:val="00D903BE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7606-1B89-4ACE-BFD8-DFB45BCB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03BE"/>
    <w:rPr>
      <w:b/>
      <w:bCs/>
    </w:rPr>
  </w:style>
  <w:style w:type="paragraph" w:styleId="a4">
    <w:name w:val="Normal (Web)"/>
    <w:basedOn w:val="a"/>
    <w:rsid w:val="00D903B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903BE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7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F205-D824-4F05-87BE-E9F66707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МАОУ ООШ п. Мельниково</cp:lastModifiedBy>
  <cp:revision>12</cp:revision>
  <cp:lastPrinted>2019-12-13T07:26:00Z</cp:lastPrinted>
  <dcterms:created xsi:type="dcterms:W3CDTF">2019-12-12T10:18:00Z</dcterms:created>
  <dcterms:modified xsi:type="dcterms:W3CDTF">2021-04-19T11:26:00Z</dcterms:modified>
</cp:coreProperties>
</file>